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C9A5" w14:textId="77777777" w:rsidR="007C67AC" w:rsidRDefault="00525D44">
      <w:pPr>
        <w:pStyle w:val="BodyText"/>
        <w:ind w:left="307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5DAB88D" wp14:editId="22E6BF22">
            <wp:extent cx="2757126" cy="679894"/>
            <wp:effectExtent l="0" t="0" r="0" b="0"/>
            <wp:docPr id="1" name="image1.png" descr="F:\CFISD logo\CFISD B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7126" cy="679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8B614" w14:textId="77777777" w:rsidR="007C67AC" w:rsidRDefault="007C67AC">
      <w:pPr>
        <w:pStyle w:val="BodyText"/>
        <w:rPr>
          <w:rFonts w:ascii="Times New Roman"/>
          <w:sz w:val="20"/>
        </w:rPr>
      </w:pPr>
    </w:p>
    <w:p w14:paraId="01ECEF12" w14:textId="77777777" w:rsidR="00F058AC" w:rsidRPr="00F058AC" w:rsidRDefault="00F058AC" w:rsidP="0055631A">
      <w:pPr>
        <w:pStyle w:val="BodyText"/>
        <w:spacing w:line="480" w:lineRule="auto"/>
        <w:ind w:right="30"/>
        <w:rPr>
          <w:lang w:val="es-ES_tradnl"/>
        </w:rPr>
      </w:pPr>
      <w:r w:rsidRPr="00F058AC">
        <w:rPr>
          <w:lang w:val="es-ES_tradnl"/>
        </w:rPr>
        <w:t>Para:  Padres y tutores legales de 8.</w:t>
      </w:r>
      <w:r w:rsidRPr="00F058AC">
        <w:rPr>
          <w:vertAlign w:val="superscript"/>
          <w:lang w:val="es-ES_tradnl"/>
        </w:rPr>
        <w:t>o</w:t>
      </w:r>
      <w:r w:rsidRPr="00F058AC">
        <w:rPr>
          <w:lang w:val="es-ES_tradnl"/>
        </w:rPr>
        <w:t xml:space="preserve"> grado</w:t>
      </w:r>
    </w:p>
    <w:p w14:paraId="21AD7BBC" w14:textId="765716DC" w:rsidR="0055631A" w:rsidRPr="004A2BDC" w:rsidRDefault="00F058AC" w:rsidP="0055631A">
      <w:pPr>
        <w:pStyle w:val="BodyText"/>
        <w:spacing w:line="480" w:lineRule="auto"/>
        <w:ind w:right="30"/>
        <w:rPr>
          <w:lang w:val="es-ES_tradnl"/>
        </w:rPr>
      </w:pPr>
      <w:r w:rsidRPr="004A2BDC">
        <w:rPr>
          <w:lang w:val="es-ES_tradnl"/>
        </w:rPr>
        <w:t xml:space="preserve">Asunto:  Programa de Orientación </w:t>
      </w:r>
      <w:r w:rsidR="00525D44" w:rsidRPr="004A2BDC">
        <w:rPr>
          <w:lang w:val="es-ES_tradnl"/>
        </w:rPr>
        <w:t>202</w:t>
      </w:r>
      <w:r w:rsidR="00FF3768">
        <w:rPr>
          <w:lang w:val="es-ES_tradnl"/>
        </w:rPr>
        <w:t xml:space="preserve">3 </w:t>
      </w:r>
      <w:r w:rsidR="0055631A" w:rsidRPr="004A2BDC">
        <w:rPr>
          <w:lang w:val="es-ES_tradnl"/>
        </w:rPr>
        <w:t>para 8.</w:t>
      </w:r>
      <w:r w:rsidR="0055631A" w:rsidRPr="004A2BDC">
        <w:rPr>
          <w:vertAlign w:val="superscript"/>
          <w:lang w:val="es-ES_tradnl"/>
        </w:rPr>
        <w:t>o</w:t>
      </w:r>
      <w:r w:rsidR="0055631A" w:rsidRPr="004A2BDC">
        <w:rPr>
          <w:lang w:val="es-ES_tradnl"/>
        </w:rPr>
        <w:t xml:space="preserve"> </w:t>
      </w:r>
      <w:r w:rsidR="000C6B95">
        <w:rPr>
          <w:lang w:val="es-ES_tradnl"/>
        </w:rPr>
        <w:t>g</w:t>
      </w:r>
      <w:r w:rsidR="0055631A" w:rsidRPr="004A2BDC">
        <w:rPr>
          <w:lang w:val="es-ES_tradnl"/>
        </w:rPr>
        <w:t xml:space="preserve">rado </w:t>
      </w:r>
    </w:p>
    <w:p w14:paraId="5707B23C" w14:textId="77777777" w:rsidR="0055631A" w:rsidRPr="0055631A" w:rsidRDefault="0055631A" w:rsidP="0055631A">
      <w:pPr>
        <w:pStyle w:val="BodyText"/>
        <w:spacing w:line="480" w:lineRule="auto"/>
        <w:ind w:right="30"/>
        <w:rPr>
          <w:lang w:val="es-ES_tradnl"/>
        </w:rPr>
      </w:pPr>
      <w:r w:rsidRPr="0055631A">
        <w:rPr>
          <w:lang w:val="es-ES_tradnl"/>
        </w:rPr>
        <w:t xml:space="preserve">De:  Cypress-Fairbanks ISD </w:t>
      </w:r>
    </w:p>
    <w:p w14:paraId="274313AA" w14:textId="01EEC2CD" w:rsidR="007C67AC" w:rsidRPr="004A2BDC" w:rsidRDefault="003304FD" w:rsidP="00AC4FB8">
      <w:pPr>
        <w:pStyle w:val="BodyText"/>
        <w:jc w:val="both"/>
        <w:rPr>
          <w:lang w:val="es-ES_tradnl"/>
        </w:rPr>
      </w:pPr>
      <w:r w:rsidRPr="004A2BDC">
        <w:rPr>
          <w:rFonts w:cs="Times New Roman"/>
          <w:bCs/>
          <w:iCs/>
          <w:lang w:val="es-ES_tradnl"/>
        </w:rPr>
        <w:t>Con el propósito de apoyar a los estudiantes en su planificación para el futuro, este otoño implementaremos un Programa de Orientación que permitirá a estudiantes de 8.</w:t>
      </w:r>
      <w:r w:rsidRPr="004A2BDC">
        <w:rPr>
          <w:rFonts w:cs="Times New Roman"/>
          <w:bCs/>
          <w:iCs/>
          <w:vertAlign w:val="superscript"/>
          <w:lang w:val="es-ES_tradnl"/>
        </w:rPr>
        <w:t>o</w:t>
      </w:r>
      <w:r w:rsidRPr="004A2BDC">
        <w:rPr>
          <w:rFonts w:cs="Times New Roman"/>
          <w:bCs/>
          <w:iCs/>
          <w:lang w:val="es-ES_tradnl"/>
        </w:rPr>
        <w:t xml:space="preserve"> grado explorar sus habilidades, intereses profesionales y opciones académicas</w:t>
      </w:r>
      <w:r w:rsidR="00525D44" w:rsidRPr="004A2BDC">
        <w:rPr>
          <w:lang w:val="es-ES_tradnl"/>
        </w:rPr>
        <w:t>.</w:t>
      </w:r>
    </w:p>
    <w:p w14:paraId="53562551" w14:textId="77777777" w:rsidR="007C67AC" w:rsidRPr="004A2BDC" w:rsidRDefault="007C67AC" w:rsidP="0055631A">
      <w:pPr>
        <w:pStyle w:val="BodyText"/>
        <w:spacing w:before="1"/>
        <w:rPr>
          <w:lang w:val="es-ES_tradnl"/>
        </w:rPr>
      </w:pPr>
    </w:p>
    <w:p w14:paraId="2AE275FC" w14:textId="42345B12" w:rsidR="007C67AC" w:rsidRPr="004A2BDC" w:rsidRDefault="00295160" w:rsidP="00AC4FB8">
      <w:pPr>
        <w:pStyle w:val="BodyText"/>
        <w:jc w:val="both"/>
        <w:rPr>
          <w:lang w:val="es-ES_tradnl"/>
        </w:rPr>
      </w:pPr>
      <w:r w:rsidRPr="004A2BDC">
        <w:rPr>
          <w:rFonts w:cs="Times New Roman"/>
          <w:bCs/>
          <w:iCs/>
          <w:lang w:val="es-ES_tradnl"/>
        </w:rPr>
        <w:t>El programa está diseñado para presentarle</w:t>
      </w:r>
      <w:r w:rsidR="00AC4FB8">
        <w:rPr>
          <w:rFonts w:cs="Times New Roman"/>
          <w:bCs/>
          <w:iCs/>
          <w:lang w:val="es-ES_tradnl"/>
        </w:rPr>
        <w:t>s</w:t>
      </w:r>
      <w:r w:rsidRPr="004A2BDC">
        <w:rPr>
          <w:rFonts w:cs="Times New Roman"/>
          <w:bCs/>
          <w:iCs/>
          <w:lang w:val="es-ES_tradnl"/>
        </w:rPr>
        <w:t xml:space="preserve"> a los estudiantes el plan de graduación de escuela secundaria de Texas (Programa Básico de Escuela Secundaria + Especialidad), explorar opciones profesionales y programas de estudio relacionados con cada una de las áreas de especialidad y elaborar un plan de 4 años para la secundaria que apoye sus metas universitarias y profesionales</w:t>
      </w:r>
      <w:r w:rsidR="00525D44" w:rsidRPr="004A2BDC">
        <w:rPr>
          <w:lang w:val="es-ES_tradnl"/>
        </w:rPr>
        <w:t>.</w:t>
      </w:r>
    </w:p>
    <w:p w14:paraId="4CD50B0E" w14:textId="77777777" w:rsidR="007C67AC" w:rsidRPr="004A2BDC" w:rsidRDefault="007C67AC" w:rsidP="0055631A">
      <w:pPr>
        <w:pStyle w:val="BodyText"/>
        <w:spacing w:before="11"/>
        <w:rPr>
          <w:sz w:val="21"/>
          <w:lang w:val="es-ES_tradnl"/>
        </w:rPr>
      </w:pPr>
    </w:p>
    <w:p w14:paraId="2415EF01" w14:textId="23E15A7E" w:rsidR="007C67AC" w:rsidRPr="004A2BDC" w:rsidRDefault="00366188" w:rsidP="0055631A">
      <w:pPr>
        <w:pStyle w:val="BodyText"/>
        <w:rPr>
          <w:lang w:val="es-ES_tradnl"/>
        </w:rPr>
      </w:pPr>
      <w:r w:rsidRPr="004A2BDC">
        <w:rPr>
          <w:rFonts w:cs="Times New Roman"/>
          <w:bCs/>
          <w:iCs/>
          <w:lang w:val="es-ES_tradnl"/>
        </w:rPr>
        <w:t>Componentes del programa</w:t>
      </w:r>
      <w:r w:rsidR="00525D44" w:rsidRPr="004A2BDC">
        <w:rPr>
          <w:lang w:val="es-ES_tradnl"/>
        </w:rPr>
        <w:t>:</w:t>
      </w:r>
    </w:p>
    <w:p w14:paraId="787EC7CF" w14:textId="24335634" w:rsidR="007C67AC" w:rsidRPr="004A2BDC" w:rsidRDefault="00EA2233" w:rsidP="003C251A">
      <w:pPr>
        <w:pStyle w:val="ListParagraph"/>
        <w:widowControl/>
        <w:numPr>
          <w:ilvl w:val="0"/>
          <w:numId w:val="1"/>
        </w:numPr>
        <w:autoSpaceDE/>
        <w:autoSpaceDN/>
        <w:spacing w:line="240" w:lineRule="auto"/>
        <w:ind w:left="900" w:hanging="450"/>
        <w:contextualSpacing/>
        <w:rPr>
          <w:bCs/>
          <w:iCs/>
          <w:lang w:val="es-ES_tradnl"/>
        </w:rPr>
      </w:pPr>
      <w:r w:rsidRPr="004A2BDC">
        <w:rPr>
          <w:bCs/>
          <w:iCs/>
          <w:lang w:val="es-ES_tradnl"/>
        </w:rPr>
        <w:t xml:space="preserve">Exploración a fondo de cada área de especialidad, </w:t>
      </w:r>
      <w:r w:rsidRPr="004A2BDC">
        <w:rPr>
          <w:rFonts w:cs="Times New Roman"/>
          <w:bCs/>
          <w:iCs/>
          <w:lang w:val="es-ES_tradnl"/>
        </w:rPr>
        <w:t>programas de estudio y</w:t>
      </w:r>
      <w:r w:rsidRPr="004A2BDC">
        <w:rPr>
          <w:bCs/>
          <w:iCs/>
          <w:lang w:val="es-ES_tradnl"/>
        </w:rPr>
        <w:t xml:space="preserve"> carreras afines</w:t>
      </w:r>
    </w:p>
    <w:p w14:paraId="32C45739" w14:textId="4C98096A" w:rsidR="007C67AC" w:rsidRPr="004A2BDC" w:rsidRDefault="00465D96" w:rsidP="003C251A">
      <w:pPr>
        <w:pStyle w:val="ListParagraph"/>
        <w:numPr>
          <w:ilvl w:val="0"/>
          <w:numId w:val="1"/>
        </w:numPr>
        <w:spacing w:line="240" w:lineRule="auto"/>
        <w:ind w:left="900" w:hanging="450"/>
        <w:rPr>
          <w:lang w:val="es-ES_tradnl"/>
        </w:rPr>
      </w:pPr>
      <w:r w:rsidRPr="004A2BDC">
        <w:rPr>
          <w:bCs/>
          <w:iCs/>
          <w:lang w:val="es-ES_tradnl"/>
        </w:rPr>
        <w:t>Requisitos de cursos para la graduación</w:t>
      </w:r>
    </w:p>
    <w:p w14:paraId="3152E579" w14:textId="58454BC8" w:rsidR="007C67AC" w:rsidRPr="004A2BDC" w:rsidRDefault="00FF5FCE" w:rsidP="003C251A">
      <w:pPr>
        <w:pStyle w:val="ListParagraph"/>
        <w:numPr>
          <w:ilvl w:val="0"/>
          <w:numId w:val="1"/>
        </w:numPr>
        <w:spacing w:before="1"/>
        <w:ind w:left="900" w:hanging="450"/>
        <w:rPr>
          <w:lang w:val="es-ES_tradnl"/>
        </w:rPr>
      </w:pPr>
      <w:r w:rsidRPr="004A2BDC">
        <w:rPr>
          <w:bCs/>
          <w:iCs/>
          <w:lang w:val="es-ES_tradnl"/>
        </w:rPr>
        <w:t>Evaluación para medir intereses y habilidades</w:t>
      </w:r>
    </w:p>
    <w:p w14:paraId="543A1C89" w14:textId="436FA67A" w:rsidR="007C67AC" w:rsidRPr="004A2BDC" w:rsidRDefault="00525D44" w:rsidP="003C251A">
      <w:pPr>
        <w:pStyle w:val="BodyText"/>
        <w:tabs>
          <w:tab w:val="left" w:pos="1548"/>
        </w:tabs>
        <w:spacing w:line="272" w:lineRule="exact"/>
        <w:ind w:left="1530" w:hanging="450"/>
        <w:rPr>
          <w:lang w:val="es-ES_tradnl"/>
        </w:rPr>
      </w:pPr>
      <w:r w:rsidRPr="004A2BDC">
        <w:rPr>
          <w:rFonts w:ascii="Courier New" w:hAnsi="Courier New"/>
          <w:lang w:val="es-ES_tradnl"/>
        </w:rPr>
        <w:t>o</w:t>
      </w:r>
      <w:r w:rsidRPr="004A2BDC">
        <w:rPr>
          <w:rFonts w:ascii="Courier New" w:hAnsi="Courier New"/>
          <w:lang w:val="es-ES_tradnl"/>
        </w:rPr>
        <w:tab/>
      </w:r>
      <w:r w:rsidRPr="004A2BDC">
        <w:t>Xello – “Matchmaker</w:t>
      </w:r>
      <w:r w:rsidRPr="004A2BDC">
        <w:rPr>
          <w:lang w:val="es-ES_tradnl"/>
        </w:rPr>
        <w:t xml:space="preserve">” </w:t>
      </w:r>
      <w:r w:rsidR="00FF5FCE" w:rsidRPr="004A2BDC">
        <w:rPr>
          <w:lang w:val="es-ES_tradnl"/>
        </w:rPr>
        <w:t>y</w:t>
      </w:r>
      <w:r w:rsidRPr="004A2BDC">
        <w:rPr>
          <w:lang w:val="es-ES_tradnl"/>
        </w:rPr>
        <w:t xml:space="preserve"> “</w:t>
      </w:r>
      <w:r w:rsidRPr="004A2BDC">
        <w:t>Learning</w:t>
      </w:r>
      <w:r w:rsidRPr="004A2BDC">
        <w:rPr>
          <w:spacing w:val="-7"/>
        </w:rPr>
        <w:t xml:space="preserve"> </w:t>
      </w:r>
      <w:r w:rsidRPr="004A2BDC">
        <w:t>Styles</w:t>
      </w:r>
      <w:r w:rsidRPr="004A2BDC">
        <w:rPr>
          <w:lang w:val="es-ES_tradnl"/>
        </w:rPr>
        <w:t>”</w:t>
      </w:r>
    </w:p>
    <w:p w14:paraId="54659BD8" w14:textId="17FA04EE" w:rsidR="007C67AC" w:rsidRPr="004A2BDC" w:rsidRDefault="00A75E79" w:rsidP="003C251A">
      <w:pPr>
        <w:pStyle w:val="ListParagraph"/>
        <w:numPr>
          <w:ilvl w:val="0"/>
          <w:numId w:val="1"/>
        </w:numPr>
        <w:spacing w:line="277" w:lineRule="exact"/>
        <w:ind w:left="900" w:hanging="450"/>
        <w:rPr>
          <w:lang w:val="es-ES_tradnl"/>
        </w:rPr>
      </w:pPr>
      <w:r w:rsidRPr="004A2BDC">
        <w:rPr>
          <w:bCs/>
          <w:iCs/>
          <w:lang w:val="es-ES_tradnl"/>
        </w:rPr>
        <w:t>Selección de cursos para 9.</w:t>
      </w:r>
      <w:r w:rsidRPr="004A2BDC">
        <w:rPr>
          <w:bCs/>
          <w:iCs/>
          <w:vertAlign w:val="superscript"/>
          <w:lang w:val="es-ES_tradnl"/>
        </w:rPr>
        <w:t>o</w:t>
      </w:r>
      <w:r w:rsidRPr="004A2BDC">
        <w:rPr>
          <w:bCs/>
          <w:iCs/>
          <w:lang w:val="es-ES_tradnl"/>
        </w:rPr>
        <w:t xml:space="preserve"> grado y desarrollo del Plan de 4 Años para la secundaria</w:t>
      </w:r>
    </w:p>
    <w:p w14:paraId="2E19002D" w14:textId="77777777" w:rsidR="003C251A" w:rsidRPr="004A2BDC" w:rsidRDefault="003C251A" w:rsidP="003C251A">
      <w:pPr>
        <w:pStyle w:val="ListParagraph"/>
        <w:numPr>
          <w:ilvl w:val="0"/>
          <w:numId w:val="1"/>
        </w:numPr>
        <w:ind w:left="900" w:hanging="450"/>
        <w:rPr>
          <w:lang w:val="es-ES_tradnl"/>
        </w:rPr>
      </w:pPr>
      <w:r w:rsidRPr="004A2BDC">
        <w:rPr>
          <w:lang w:val="es-ES_tradnl"/>
        </w:rPr>
        <w:t>Reunión de padres para revisar el plan de cada estudiante</w:t>
      </w:r>
    </w:p>
    <w:p w14:paraId="7F1B89D9" w14:textId="77777777" w:rsidR="003C251A" w:rsidRPr="004A2BDC" w:rsidRDefault="003C251A" w:rsidP="003C251A">
      <w:pPr>
        <w:pStyle w:val="ListParagraph"/>
        <w:ind w:firstLine="0"/>
        <w:rPr>
          <w:lang w:val="es-ES_tradnl"/>
        </w:rPr>
      </w:pPr>
    </w:p>
    <w:p w14:paraId="591892C5" w14:textId="10288FA6" w:rsidR="007C67AC" w:rsidRPr="004A2BDC" w:rsidRDefault="00366188" w:rsidP="003C251A">
      <w:pPr>
        <w:rPr>
          <w:lang w:val="es-ES_tradnl"/>
        </w:rPr>
      </w:pPr>
      <w:r w:rsidRPr="004A2BDC">
        <w:rPr>
          <w:lang w:val="es-ES_tradnl"/>
        </w:rPr>
        <w:t xml:space="preserve">Actividades del </w:t>
      </w:r>
      <w:r w:rsidR="00525D44" w:rsidRPr="004A2BDC">
        <w:rPr>
          <w:lang w:val="es-ES_tradnl"/>
        </w:rPr>
        <w:t>Distri</w:t>
      </w:r>
      <w:r w:rsidRPr="004A2BDC">
        <w:rPr>
          <w:lang w:val="es-ES_tradnl"/>
        </w:rPr>
        <w:t>to</w:t>
      </w:r>
      <w:r w:rsidR="00525D44" w:rsidRPr="004A2BDC">
        <w:rPr>
          <w:lang w:val="es-ES_tradnl"/>
        </w:rPr>
        <w:t>:</w:t>
      </w:r>
    </w:p>
    <w:p w14:paraId="1EC37F96" w14:textId="33F5BCD1" w:rsidR="007C67AC" w:rsidRPr="004A2BDC" w:rsidRDefault="000F1FA3" w:rsidP="00EA2233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line="280" w:lineRule="exact"/>
        <w:ind w:hanging="288"/>
        <w:rPr>
          <w:lang w:val="es-ES_tradnl"/>
        </w:rPr>
      </w:pPr>
      <w:r w:rsidRPr="004A2BDC">
        <w:rPr>
          <w:lang w:val="es-ES_tradnl"/>
        </w:rPr>
        <w:t xml:space="preserve">Mes de </w:t>
      </w:r>
      <w:r w:rsidR="00525D44" w:rsidRPr="004A2BDC">
        <w:rPr>
          <w:lang w:val="es-ES_tradnl"/>
        </w:rPr>
        <w:t>“Genera</w:t>
      </w:r>
      <w:r w:rsidRPr="004A2BDC">
        <w:rPr>
          <w:lang w:val="es-ES_tradnl"/>
        </w:rPr>
        <w:t>ció</w:t>
      </w:r>
      <w:r w:rsidR="00525D44" w:rsidRPr="004A2BDC">
        <w:rPr>
          <w:lang w:val="es-ES_tradnl"/>
        </w:rPr>
        <w:t xml:space="preserve">n Texas” </w:t>
      </w:r>
      <w:r w:rsidR="004B5AE8">
        <w:rPr>
          <w:lang w:val="es-ES_tradnl"/>
        </w:rPr>
        <w:t>–</w:t>
      </w:r>
      <w:r w:rsidR="00525D44" w:rsidRPr="004A2BDC">
        <w:rPr>
          <w:spacing w:val="-3"/>
          <w:lang w:val="es-ES_tradnl"/>
        </w:rPr>
        <w:t xml:space="preserve"> </w:t>
      </w:r>
      <w:r w:rsidR="004B5AE8">
        <w:rPr>
          <w:spacing w:val="-3"/>
          <w:lang w:val="es-ES_tradnl"/>
        </w:rPr>
        <w:t>Octubre/</w:t>
      </w:r>
      <w:r w:rsidR="00525D44" w:rsidRPr="004A2BDC">
        <w:rPr>
          <w:lang w:val="es-ES_tradnl"/>
        </w:rPr>
        <w:t>Nov</w:t>
      </w:r>
      <w:r w:rsidRPr="004A2BDC">
        <w:rPr>
          <w:lang w:val="es-ES_tradnl"/>
        </w:rPr>
        <w:t>iembre</w:t>
      </w:r>
    </w:p>
    <w:p w14:paraId="4D02662C" w14:textId="3ADAC800" w:rsidR="007C67AC" w:rsidRPr="004A2BDC" w:rsidRDefault="00525D44" w:rsidP="00EA2233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ind w:hanging="288"/>
        <w:rPr>
          <w:lang w:val="es-ES_tradnl"/>
        </w:rPr>
      </w:pPr>
      <w:r w:rsidRPr="004A2BDC">
        <w:rPr>
          <w:lang w:val="es-ES_tradnl"/>
        </w:rPr>
        <w:t>“</w:t>
      </w:r>
      <w:r w:rsidR="00153C2E" w:rsidRPr="004A2BDC">
        <w:rPr>
          <w:bCs/>
          <w:iCs/>
          <w:lang w:val="es-ES_tradnl"/>
        </w:rPr>
        <w:t>Manteniendo Abiertas las Opciones</w:t>
      </w:r>
      <w:r w:rsidRPr="004A2BDC">
        <w:rPr>
          <w:lang w:val="es-ES_tradnl"/>
        </w:rPr>
        <w:t>” (</w:t>
      </w:r>
      <w:r w:rsidR="00BF6535" w:rsidRPr="004A2BDC">
        <w:rPr>
          <w:bCs/>
          <w:iCs/>
          <w:lang w:val="es-ES_tradnl"/>
        </w:rPr>
        <w:t xml:space="preserve">reunión informativa para padres de </w:t>
      </w:r>
      <w:r w:rsidRPr="004A2BDC">
        <w:rPr>
          <w:lang w:val="es-ES_tradnl"/>
        </w:rPr>
        <w:t>8</w:t>
      </w:r>
      <w:r w:rsidR="00153C2E" w:rsidRPr="004A2BDC">
        <w:rPr>
          <w:lang w:val="es-ES_tradnl"/>
        </w:rPr>
        <w:t>.</w:t>
      </w:r>
      <w:r w:rsidR="00153C2E" w:rsidRPr="004A2BDC">
        <w:rPr>
          <w:vertAlign w:val="superscript"/>
          <w:lang w:val="es-ES_tradnl"/>
        </w:rPr>
        <w:t>o</w:t>
      </w:r>
      <w:r w:rsidRPr="004A2BDC">
        <w:rPr>
          <w:lang w:val="es-ES_tradnl"/>
        </w:rPr>
        <w:t xml:space="preserve"> </w:t>
      </w:r>
      <w:r w:rsidR="00153C2E" w:rsidRPr="004A2BDC">
        <w:rPr>
          <w:lang w:val="es-ES_tradnl"/>
        </w:rPr>
        <w:t>a</w:t>
      </w:r>
      <w:r w:rsidRPr="004A2BDC">
        <w:rPr>
          <w:lang w:val="es-ES_tradnl"/>
        </w:rPr>
        <w:t xml:space="preserve"> 9</w:t>
      </w:r>
      <w:r w:rsidR="00153C2E" w:rsidRPr="004A2BDC">
        <w:rPr>
          <w:lang w:val="es-ES_tradnl"/>
        </w:rPr>
        <w:t>.</w:t>
      </w:r>
      <w:r w:rsidR="00153C2E" w:rsidRPr="004A2BDC">
        <w:rPr>
          <w:vertAlign w:val="superscript"/>
          <w:lang w:val="es-ES_tradnl"/>
        </w:rPr>
        <w:t>o</w:t>
      </w:r>
      <w:r w:rsidRPr="004A2BDC">
        <w:rPr>
          <w:lang w:val="es-ES_tradnl"/>
        </w:rPr>
        <w:t xml:space="preserve"> grad</w:t>
      </w:r>
      <w:r w:rsidR="00BF6535" w:rsidRPr="004A2BDC">
        <w:rPr>
          <w:lang w:val="es-ES_tradnl"/>
        </w:rPr>
        <w:t>o</w:t>
      </w:r>
      <w:r w:rsidRPr="004A2BDC">
        <w:rPr>
          <w:lang w:val="es-ES_tradnl"/>
        </w:rPr>
        <w:t xml:space="preserve">) – </w:t>
      </w:r>
      <w:r w:rsidR="00BF6535" w:rsidRPr="004A2BDC">
        <w:rPr>
          <w:lang w:val="es-ES_tradnl"/>
        </w:rPr>
        <w:t>Por anunciarse</w:t>
      </w:r>
    </w:p>
    <w:p w14:paraId="2B4C46A7" w14:textId="77777777" w:rsidR="007C67AC" w:rsidRPr="004A2BDC" w:rsidRDefault="007C67AC">
      <w:pPr>
        <w:pStyle w:val="BodyText"/>
        <w:rPr>
          <w:lang w:val="es-ES_tradnl"/>
        </w:rPr>
      </w:pPr>
    </w:p>
    <w:p w14:paraId="283F39D4" w14:textId="380D74F2" w:rsidR="007C67AC" w:rsidRPr="004A2BDC" w:rsidRDefault="00AD057F" w:rsidP="0055631A">
      <w:pPr>
        <w:pStyle w:val="BodyText"/>
        <w:spacing w:before="1"/>
        <w:jc w:val="both"/>
        <w:rPr>
          <w:lang w:val="es-ES_tradnl"/>
        </w:rPr>
      </w:pPr>
      <w:r w:rsidRPr="004A2BDC">
        <w:rPr>
          <w:bCs/>
          <w:iCs/>
          <w:lang w:val="es-ES_tradnl"/>
        </w:rPr>
        <w:t>Recursos útiles para padres</w:t>
      </w:r>
      <w:r w:rsidR="00525D44" w:rsidRPr="004A2BDC">
        <w:rPr>
          <w:lang w:val="es-ES_tradnl"/>
        </w:rPr>
        <w:t>:</w:t>
      </w:r>
    </w:p>
    <w:p w14:paraId="1C9A4698" w14:textId="79EF6E44" w:rsidR="007C67AC" w:rsidRPr="004A2BDC" w:rsidRDefault="00370DE1">
      <w:pPr>
        <w:pStyle w:val="ListParagraph"/>
        <w:numPr>
          <w:ilvl w:val="0"/>
          <w:numId w:val="1"/>
        </w:numPr>
        <w:tabs>
          <w:tab w:val="left" w:pos="888"/>
          <w:tab w:val="left" w:pos="889"/>
        </w:tabs>
        <w:spacing w:before="2"/>
        <w:ind w:left="888" w:hanging="361"/>
        <w:rPr>
          <w:lang w:val="es-ES_tradnl"/>
        </w:rPr>
      </w:pPr>
      <w:r w:rsidRPr="004A2BDC">
        <w:rPr>
          <w:bCs/>
          <w:iCs/>
          <w:lang w:val="es-ES_tradnl"/>
        </w:rPr>
        <w:t>Programa de Orientación de 8.</w:t>
      </w:r>
      <w:r w:rsidRPr="004A2BDC">
        <w:rPr>
          <w:bCs/>
          <w:iCs/>
          <w:vertAlign w:val="superscript"/>
          <w:lang w:val="es-ES_tradnl"/>
        </w:rPr>
        <w:t>o</w:t>
      </w:r>
      <w:r w:rsidRPr="004A2BDC">
        <w:rPr>
          <w:bCs/>
          <w:iCs/>
          <w:lang w:val="es-ES_tradnl"/>
        </w:rPr>
        <w:t xml:space="preserve"> Grado – Folleto para el Estudiante</w:t>
      </w:r>
    </w:p>
    <w:p w14:paraId="6593011F" w14:textId="77777777" w:rsidR="007C67AC" w:rsidRDefault="001B34EA">
      <w:pPr>
        <w:pStyle w:val="ListParagraph"/>
        <w:numPr>
          <w:ilvl w:val="1"/>
          <w:numId w:val="1"/>
        </w:numPr>
        <w:tabs>
          <w:tab w:val="left" w:pos="1608"/>
          <w:tab w:val="left" w:pos="1609"/>
        </w:tabs>
        <w:spacing w:line="271" w:lineRule="exact"/>
        <w:ind w:hanging="361"/>
      </w:pPr>
      <w:hyperlink r:id="rId9">
        <w:r w:rsidR="00525D44">
          <w:rPr>
            <w:color w:val="0000FF"/>
            <w:u w:val="single" w:color="0000FF"/>
          </w:rPr>
          <w:t>www.cfisd.net</w:t>
        </w:r>
      </w:hyperlink>
    </w:p>
    <w:p w14:paraId="539EDC2D" w14:textId="34D5CB68" w:rsidR="007C67AC" w:rsidRPr="00E769A0" w:rsidRDefault="00E769A0">
      <w:pPr>
        <w:pStyle w:val="ListParagraph"/>
        <w:numPr>
          <w:ilvl w:val="2"/>
          <w:numId w:val="1"/>
        </w:numPr>
        <w:tabs>
          <w:tab w:val="left" w:pos="359"/>
          <w:tab w:val="left" w:pos="360"/>
        </w:tabs>
        <w:spacing w:line="264" w:lineRule="exact"/>
        <w:ind w:right="6324" w:hanging="2329"/>
        <w:jc w:val="right"/>
        <w:rPr>
          <w:rFonts w:ascii="Wingdings" w:hAnsi="Wingdings"/>
          <w:i/>
          <w:iCs/>
        </w:rPr>
      </w:pPr>
      <w:r w:rsidRPr="00E769A0">
        <w:rPr>
          <w:i/>
          <w:iCs/>
        </w:rPr>
        <w:t>Parents &amp; Students</w:t>
      </w:r>
    </w:p>
    <w:p w14:paraId="107182FE" w14:textId="578F7353" w:rsidR="007C67AC" w:rsidRPr="00E769A0" w:rsidRDefault="00525D44">
      <w:pPr>
        <w:pStyle w:val="ListParagraph"/>
        <w:numPr>
          <w:ilvl w:val="3"/>
          <w:numId w:val="1"/>
        </w:numPr>
        <w:tabs>
          <w:tab w:val="left" w:pos="359"/>
          <w:tab w:val="left" w:pos="360"/>
        </w:tabs>
        <w:ind w:right="6345" w:hanging="3049"/>
        <w:jc w:val="right"/>
        <w:rPr>
          <w:i/>
          <w:iCs/>
        </w:rPr>
      </w:pPr>
      <w:r w:rsidRPr="00E769A0">
        <w:rPr>
          <w:i/>
          <w:iCs/>
          <w:spacing w:val="-2"/>
        </w:rPr>
        <w:t>Co</w:t>
      </w:r>
      <w:r w:rsidR="00E769A0" w:rsidRPr="00E769A0">
        <w:rPr>
          <w:i/>
          <w:iCs/>
          <w:spacing w:val="-2"/>
        </w:rPr>
        <w:t>u</w:t>
      </w:r>
      <w:r w:rsidR="004A2BDC">
        <w:rPr>
          <w:i/>
          <w:iCs/>
          <w:spacing w:val="-2"/>
        </w:rPr>
        <w:t>n</w:t>
      </w:r>
      <w:r w:rsidR="00E769A0" w:rsidRPr="00E769A0">
        <w:rPr>
          <w:i/>
          <w:iCs/>
          <w:spacing w:val="-2"/>
        </w:rPr>
        <w:t>seling</w:t>
      </w:r>
    </w:p>
    <w:p w14:paraId="6DBAF92D" w14:textId="7E70CCE2" w:rsidR="007C67AC" w:rsidRPr="000C6B95" w:rsidRDefault="00E769A0">
      <w:pPr>
        <w:pStyle w:val="ListParagraph"/>
        <w:numPr>
          <w:ilvl w:val="4"/>
          <w:numId w:val="1"/>
        </w:numPr>
        <w:tabs>
          <w:tab w:val="left" w:pos="3768"/>
          <w:tab w:val="left" w:pos="3769"/>
        </w:tabs>
        <w:spacing w:before="1" w:line="273" w:lineRule="exact"/>
        <w:ind w:hanging="361"/>
        <w:rPr>
          <w:i/>
          <w:iCs/>
        </w:rPr>
      </w:pPr>
      <w:r w:rsidRPr="000C6B95">
        <w:rPr>
          <w:i/>
          <w:iCs/>
        </w:rPr>
        <w:t>Guidance P</w:t>
      </w:r>
      <w:r w:rsidR="006972B6" w:rsidRPr="000C6B95">
        <w:rPr>
          <w:i/>
          <w:iCs/>
        </w:rPr>
        <w:t>rogram</w:t>
      </w:r>
    </w:p>
    <w:p w14:paraId="38F62850" w14:textId="42536D07" w:rsidR="007C67AC" w:rsidRPr="004A2BDC" w:rsidRDefault="00525D44" w:rsidP="006972B6">
      <w:pPr>
        <w:pStyle w:val="ListParagraph"/>
        <w:numPr>
          <w:ilvl w:val="5"/>
          <w:numId w:val="1"/>
        </w:numPr>
        <w:tabs>
          <w:tab w:val="left" w:pos="4488"/>
          <w:tab w:val="left" w:pos="4489"/>
        </w:tabs>
        <w:spacing w:before="2" w:line="235" w:lineRule="auto"/>
        <w:ind w:right="1872"/>
        <w:rPr>
          <w:i/>
          <w:iCs/>
        </w:rPr>
      </w:pPr>
      <w:r w:rsidRPr="004A2BDC">
        <w:rPr>
          <w:i/>
          <w:iCs/>
        </w:rPr>
        <w:t>8</w:t>
      </w:r>
      <w:r w:rsidRPr="004A2BDC">
        <w:rPr>
          <w:i/>
          <w:iCs/>
          <w:vertAlign w:val="superscript"/>
        </w:rPr>
        <w:t>th</w:t>
      </w:r>
      <w:r w:rsidRPr="004A2BDC">
        <w:rPr>
          <w:i/>
          <w:iCs/>
        </w:rPr>
        <w:t xml:space="preserve"> Grade Guidance Program </w:t>
      </w:r>
    </w:p>
    <w:p w14:paraId="56754D5E" w14:textId="77777777" w:rsidR="007C67AC" w:rsidRDefault="00525D44">
      <w:pPr>
        <w:pStyle w:val="ListParagraph"/>
        <w:numPr>
          <w:ilvl w:val="0"/>
          <w:numId w:val="1"/>
        </w:numPr>
        <w:tabs>
          <w:tab w:val="left" w:pos="888"/>
          <w:tab w:val="left" w:pos="889"/>
        </w:tabs>
        <w:spacing w:before="1" w:line="240" w:lineRule="auto"/>
        <w:ind w:left="888" w:hanging="361"/>
      </w:pPr>
      <w:r>
        <w:t>Xello</w:t>
      </w:r>
    </w:p>
    <w:p w14:paraId="6D25F3DA" w14:textId="1CE1AAEC" w:rsidR="007C67AC" w:rsidRPr="00104A6D" w:rsidRDefault="001B34EA">
      <w:pPr>
        <w:pStyle w:val="ListParagraph"/>
        <w:numPr>
          <w:ilvl w:val="1"/>
          <w:numId w:val="1"/>
        </w:numPr>
        <w:tabs>
          <w:tab w:val="left" w:pos="1608"/>
          <w:tab w:val="left" w:pos="1609"/>
        </w:tabs>
        <w:spacing w:line="273" w:lineRule="exact"/>
        <w:ind w:hanging="361"/>
      </w:pPr>
      <w:hyperlink r:id="rId10">
        <w:r w:rsidR="00525D44">
          <w:rPr>
            <w:color w:val="0000FF"/>
            <w:u w:val="single" w:color="0000FF"/>
          </w:rPr>
          <w:t>www.my.cfisd.net</w:t>
        </w:r>
      </w:hyperlink>
    </w:p>
    <w:p w14:paraId="1866D1F0" w14:textId="11ACF54B" w:rsidR="00104A6D" w:rsidRPr="00214A80" w:rsidRDefault="00104A6D" w:rsidP="00104A6D">
      <w:pPr>
        <w:pStyle w:val="ListParagraph"/>
        <w:numPr>
          <w:ilvl w:val="2"/>
          <w:numId w:val="1"/>
        </w:numPr>
        <w:tabs>
          <w:tab w:val="left" w:pos="1608"/>
          <w:tab w:val="left" w:pos="1609"/>
        </w:tabs>
        <w:spacing w:line="273" w:lineRule="exact"/>
        <w:rPr>
          <w:i/>
          <w:iCs/>
        </w:rPr>
      </w:pPr>
      <w:r w:rsidRPr="00214A80">
        <w:rPr>
          <w:i/>
          <w:iCs/>
          <w:u w:color="0000FF"/>
        </w:rPr>
        <w:t>Additional Resources</w:t>
      </w:r>
    </w:p>
    <w:p w14:paraId="41403EBD" w14:textId="18E6780F" w:rsidR="007C67AC" w:rsidRPr="0094355F" w:rsidRDefault="00104A6D" w:rsidP="007B7F4E">
      <w:pPr>
        <w:pStyle w:val="ListParagraph"/>
        <w:numPr>
          <w:ilvl w:val="3"/>
          <w:numId w:val="1"/>
        </w:numPr>
        <w:tabs>
          <w:tab w:val="left" w:pos="1608"/>
          <w:tab w:val="left" w:pos="1609"/>
        </w:tabs>
        <w:spacing w:line="273" w:lineRule="exact"/>
        <w:rPr>
          <w:lang w:val="es-ES_tradnl"/>
        </w:rPr>
      </w:pPr>
      <w:r w:rsidRPr="0094355F">
        <w:rPr>
          <w:u w:color="0000FF"/>
        </w:rPr>
        <w:t>Xell</w:t>
      </w:r>
      <w:r w:rsidR="007B7F4E" w:rsidRPr="0094355F">
        <w:rPr>
          <w:u w:color="0000FF"/>
        </w:rPr>
        <w:t>o</w:t>
      </w:r>
      <w:r w:rsidR="007B7F4E" w:rsidRPr="0094355F">
        <w:rPr>
          <w:u w:color="0000FF"/>
          <w:lang w:val="es-ES_tradnl"/>
        </w:rPr>
        <w:t xml:space="preserve"> SSO </w:t>
      </w:r>
      <w:r w:rsidR="00AB3805" w:rsidRPr="0094355F">
        <w:rPr>
          <w:u w:color="0000FF"/>
          <w:lang w:val="es-ES_tradnl"/>
        </w:rPr>
        <w:t xml:space="preserve">– </w:t>
      </w:r>
      <w:r w:rsidR="00AB3805" w:rsidRPr="00AB3805">
        <w:rPr>
          <w:u w:color="0000FF"/>
          <w:lang w:val="es-ES_tradnl"/>
        </w:rPr>
        <w:t>Acceso para estudian</w:t>
      </w:r>
      <w:r w:rsidR="00AB3805">
        <w:rPr>
          <w:u w:color="0000FF"/>
          <w:lang w:val="es-ES_tradnl"/>
        </w:rPr>
        <w:t>t</w:t>
      </w:r>
      <w:r w:rsidR="00AB3805" w:rsidRPr="00AB3805">
        <w:rPr>
          <w:u w:color="0000FF"/>
          <w:lang w:val="es-ES_tradnl"/>
        </w:rPr>
        <w:t>es</w:t>
      </w:r>
    </w:p>
    <w:p w14:paraId="58B3BDD0" w14:textId="77777777" w:rsidR="007C67AC" w:rsidRPr="0094355F" w:rsidRDefault="007C67AC">
      <w:pPr>
        <w:pStyle w:val="BodyText"/>
        <w:spacing w:before="11"/>
        <w:rPr>
          <w:rFonts w:ascii="Tahoma"/>
          <w:sz w:val="25"/>
          <w:lang w:val="es-ES_tradnl"/>
        </w:rPr>
      </w:pPr>
    </w:p>
    <w:p w14:paraId="0285B6A6" w14:textId="3DB809DA" w:rsidR="007C67AC" w:rsidRPr="00966078" w:rsidRDefault="00966078">
      <w:pPr>
        <w:pStyle w:val="ListParagraph"/>
        <w:numPr>
          <w:ilvl w:val="0"/>
          <w:numId w:val="1"/>
        </w:numPr>
        <w:tabs>
          <w:tab w:val="left" w:pos="888"/>
          <w:tab w:val="left" w:pos="889"/>
        </w:tabs>
        <w:ind w:left="888" w:hanging="361"/>
        <w:rPr>
          <w:lang w:val="es-ES_tradnl"/>
        </w:rPr>
      </w:pPr>
      <w:r w:rsidRPr="00966078">
        <w:rPr>
          <w:bCs/>
          <w:iCs/>
          <w:lang w:val="es-ES_tradnl"/>
        </w:rPr>
        <w:t>Folleto de Descripción de Cursos de Escuela Secundaria</w:t>
      </w:r>
    </w:p>
    <w:p w14:paraId="5EBCA8DD" w14:textId="44B74173" w:rsidR="007C67AC" w:rsidRDefault="001B34EA">
      <w:pPr>
        <w:pStyle w:val="ListParagraph"/>
        <w:numPr>
          <w:ilvl w:val="1"/>
          <w:numId w:val="1"/>
        </w:numPr>
        <w:tabs>
          <w:tab w:val="left" w:pos="1658"/>
          <w:tab w:val="left" w:pos="1659"/>
        </w:tabs>
        <w:spacing w:line="271" w:lineRule="exact"/>
        <w:ind w:left="1658" w:hanging="411"/>
      </w:pPr>
      <w:hyperlink r:id="rId11" w:history="1">
        <w:r w:rsidR="00D55D77" w:rsidRPr="00364FC4">
          <w:rPr>
            <w:rStyle w:val="Hyperlink"/>
          </w:rPr>
          <w:t>www.cfisd.net/es</w:t>
        </w:r>
      </w:hyperlink>
      <w:r w:rsidR="00D55D77">
        <w:t xml:space="preserve"> </w:t>
      </w:r>
    </w:p>
    <w:p w14:paraId="06A706B9" w14:textId="010FD1CD" w:rsidR="007C67AC" w:rsidRPr="007C3E72" w:rsidRDefault="00D55D77">
      <w:pPr>
        <w:pStyle w:val="ListParagraph"/>
        <w:numPr>
          <w:ilvl w:val="2"/>
          <w:numId w:val="1"/>
        </w:numPr>
        <w:tabs>
          <w:tab w:val="left" w:pos="2328"/>
          <w:tab w:val="left" w:pos="2329"/>
        </w:tabs>
        <w:spacing w:line="265" w:lineRule="exact"/>
        <w:ind w:hanging="361"/>
        <w:rPr>
          <w:rFonts w:ascii="Wingdings" w:hAnsi="Wingdings"/>
          <w:lang w:val="es-ES_tradnl"/>
        </w:rPr>
      </w:pPr>
      <w:r w:rsidRPr="007C3E72">
        <w:rPr>
          <w:lang w:val="es-ES_tradnl"/>
        </w:rPr>
        <w:t>Información académica</w:t>
      </w:r>
    </w:p>
    <w:p w14:paraId="50B9A8EB" w14:textId="7D236B7A" w:rsidR="007C67AC" w:rsidRPr="007C3E72" w:rsidRDefault="00525D44">
      <w:pPr>
        <w:pStyle w:val="ListParagraph"/>
        <w:numPr>
          <w:ilvl w:val="3"/>
          <w:numId w:val="1"/>
        </w:numPr>
        <w:tabs>
          <w:tab w:val="left" w:pos="3048"/>
          <w:tab w:val="left" w:pos="3049"/>
        </w:tabs>
        <w:spacing w:before="1" w:line="240" w:lineRule="auto"/>
        <w:rPr>
          <w:lang w:val="es-ES_tradnl"/>
        </w:rPr>
      </w:pPr>
      <w:r w:rsidRPr="007C3E72">
        <w:rPr>
          <w:lang w:val="es-ES_tradnl"/>
        </w:rPr>
        <w:t>Cu</w:t>
      </w:r>
      <w:r w:rsidR="0072135A" w:rsidRPr="007C3E72">
        <w:rPr>
          <w:lang w:val="es-ES_tradnl"/>
        </w:rPr>
        <w:t>rsos ofrecidos y sus desc</w:t>
      </w:r>
      <w:r w:rsidR="00777744" w:rsidRPr="007C3E72">
        <w:rPr>
          <w:lang w:val="es-ES_tradnl"/>
        </w:rPr>
        <w:t>r</w:t>
      </w:r>
      <w:r w:rsidR="0072135A" w:rsidRPr="007C3E72">
        <w:rPr>
          <w:lang w:val="es-ES_tradnl"/>
        </w:rPr>
        <w:t>ip</w:t>
      </w:r>
      <w:r w:rsidR="00777744" w:rsidRPr="007C3E72">
        <w:rPr>
          <w:lang w:val="es-ES_tradnl"/>
        </w:rPr>
        <w:t>c</w:t>
      </w:r>
      <w:r w:rsidR="0072135A" w:rsidRPr="007C3E72">
        <w:rPr>
          <w:lang w:val="es-ES_tradnl"/>
        </w:rPr>
        <w:t>iones</w:t>
      </w:r>
    </w:p>
    <w:p w14:paraId="7D9224AC" w14:textId="77777777" w:rsidR="007C67AC" w:rsidRPr="0072135A" w:rsidRDefault="007C67AC">
      <w:pPr>
        <w:pStyle w:val="BodyText"/>
        <w:rPr>
          <w:lang w:val="es-ES_tradnl"/>
        </w:rPr>
      </w:pPr>
    </w:p>
    <w:p w14:paraId="0F867F9F" w14:textId="19540FA3" w:rsidR="007C67AC" w:rsidRPr="00242038" w:rsidRDefault="00242038" w:rsidP="00242038">
      <w:pPr>
        <w:rPr>
          <w:sz w:val="24"/>
          <w:szCs w:val="24"/>
          <w:lang w:val="es-ES_tradnl"/>
        </w:rPr>
      </w:pPr>
      <w:r w:rsidRPr="00F05906">
        <w:rPr>
          <w:bCs/>
          <w:iCs/>
          <w:lang w:val="es-ES_tradnl"/>
        </w:rPr>
        <w:t>Esperamos que anime a su hijo a aprovechar al máximo esta maravillosa oportunidad para explorar y planificar su futuro</w:t>
      </w:r>
      <w:r w:rsidR="00525D44" w:rsidRPr="00242038">
        <w:rPr>
          <w:lang w:val="es-ES_tradnl"/>
        </w:rPr>
        <w:t>.</w:t>
      </w:r>
    </w:p>
    <w:sectPr w:rsidR="007C67AC" w:rsidRPr="00242038" w:rsidSect="0055631A">
      <w:type w:val="continuous"/>
      <w:pgSz w:w="12240" w:h="15840"/>
      <w:pgMar w:top="56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E6E"/>
    <w:multiLevelType w:val="hybridMultilevel"/>
    <w:tmpl w:val="8700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0526D"/>
    <w:multiLevelType w:val="hybridMultilevel"/>
    <w:tmpl w:val="99B6724C"/>
    <w:lvl w:ilvl="0" w:tplc="9D5A122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3BCFDE6">
      <w:numFmt w:val="bullet"/>
      <w:lvlText w:val="o"/>
      <w:lvlJc w:val="left"/>
      <w:pPr>
        <w:ind w:left="160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09A0A008">
      <w:numFmt w:val="bullet"/>
      <w:lvlText w:val=""/>
      <w:lvlJc w:val="left"/>
      <w:pPr>
        <w:ind w:left="232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3" w:tplc="ADE811DC">
      <w:numFmt w:val="bullet"/>
      <w:lvlText w:val=""/>
      <w:lvlJc w:val="left"/>
      <w:pPr>
        <w:ind w:left="304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4" w:tplc="A9464DB2">
      <w:numFmt w:val="bullet"/>
      <w:lvlText w:val="o"/>
      <w:lvlJc w:val="left"/>
      <w:pPr>
        <w:ind w:left="376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5" w:tplc="09A0A008">
      <w:numFmt w:val="bullet"/>
      <w:lvlText w:val=""/>
      <w:lvlJc w:val="left"/>
      <w:pPr>
        <w:ind w:left="4489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6" w:tplc="007CE3D4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ar-SA"/>
      </w:rPr>
    </w:lvl>
    <w:lvl w:ilvl="7" w:tplc="F18E66E2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ar-SA"/>
      </w:rPr>
    </w:lvl>
    <w:lvl w:ilvl="8" w:tplc="7B2CAE42">
      <w:numFmt w:val="bullet"/>
      <w:lvlText w:val="•"/>
      <w:lvlJc w:val="left"/>
      <w:pPr>
        <w:ind w:left="6446" w:hanging="360"/>
      </w:pPr>
      <w:rPr>
        <w:rFonts w:hint="default"/>
        <w:lang w:val="en-US" w:eastAsia="en-US" w:bidi="ar-SA"/>
      </w:rPr>
    </w:lvl>
  </w:abstractNum>
  <w:num w:numId="1" w16cid:durableId="480584553">
    <w:abstractNumId w:val="1"/>
  </w:num>
  <w:num w:numId="2" w16cid:durableId="237204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wM7Q0NLQ0MjAxNjdV0lEKTi0uzszPAykwrAUABkwcniwAAAA="/>
  </w:docVars>
  <w:rsids>
    <w:rsidRoot w:val="007C67AC"/>
    <w:rsid w:val="00016137"/>
    <w:rsid w:val="00031A3D"/>
    <w:rsid w:val="000C043D"/>
    <w:rsid w:val="000C6B95"/>
    <w:rsid w:val="000F1FA3"/>
    <w:rsid w:val="00104A6D"/>
    <w:rsid w:val="00153C2E"/>
    <w:rsid w:val="001B34EA"/>
    <w:rsid w:val="00214A80"/>
    <w:rsid w:val="002179B8"/>
    <w:rsid w:val="00242038"/>
    <w:rsid w:val="00295160"/>
    <w:rsid w:val="003304FD"/>
    <w:rsid w:val="003327A2"/>
    <w:rsid w:val="00366188"/>
    <w:rsid w:val="00370DE1"/>
    <w:rsid w:val="003C251A"/>
    <w:rsid w:val="00465D96"/>
    <w:rsid w:val="004A2BDC"/>
    <w:rsid w:val="004B5AE8"/>
    <w:rsid w:val="004D1E93"/>
    <w:rsid w:val="00525D44"/>
    <w:rsid w:val="0055631A"/>
    <w:rsid w:val="00562E1C"/>
    <w:rsid w:val="00691C5C"/>
    <w:rsid w:val="006972B6"/>
    <w:rsid w:val="0072135A"/>
    <w:rsid w:val="00724167"/>
    <w:rsid w:val="00745960"/>
    <w:rsid w:val="007637C0"/>
    <w:rsid w:val="00777744"/>
    <w:rsid w:val="007B7F4E"/>
    <w:rsid w:val="007C3E72"/>
    <w:rsid w:val="007C67AC"/>
    <w:rsid w:val="008C0B7E"/>
    <w:rsid w:val="0094355F"/>
    <w:rsid w:val="00966078"/>
    <w:rsid w:val="0096737D"/>
    <w:rsid w:val="00997F9D"/>
    <w:rsid w:val="009E7EE8"/>
    <w:rsid w:val="009F5570"/>
    <w:rsid w:val="00A73968"/>
    <w:rsid w:val="00A75E79"/>
    <w:rsid w:val="00AB3805"/>
    <w:rsid w:val="00AC4FB8"/>
    <w:rsid w:val="00AC721D"/>
    <w:rsid w:val="00AD057F"/>
    <w:rsid w:val="00B9234D"/>
    <w:rsid w:val="00BF6535"/>
    <w:rsid w:val="00D23689"/>
    <w:rsid w:val="00D55D77"/>
    <w:rsid w:val="00D8234E"/>
    <w:rsid w:val="00E769A0"/>
    <w:rsid w:val="00EA2233"/>
    <w:rsid w:val="00F058AC"/>
    <w:rsid w:val="00F14C4E"/>
    <w:rsid w:val="00F953D3"/>
    <w:rsid w:val="00FE10E4"/>
    <w:rsid w:val="00FF3768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90D85"/>
  <w15:docId w15:val="{BB66C0B8-F7F5-4ECF-B98D-01DC8C57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79" w:lineRule="exact"/>
      <w:ind w:left="82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B7F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F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39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fisd.net/es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my.cfisd.net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fisd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5666132595348B17FE029B129BDD5" ma:contentTypeVersion="14" ma:contentTypeDescription="Create a new document." ma:contentTypeScope="" ma:versionID="5556bbe5c1e562083d2e4cf3a37c826b">
  <xsd:schema xmlns:xsd="http://www.w3.org/2001/XMLSchema" xmlns:xs="http://www.w3.org/2001/XMLSchema" xmlns:p="http://schemas.microsoft.com/office/2006/metadata/properties" xmlns:ns3="46527c86-ed0e-44e9-bf15-9a725106bf92" xmlns:ns4="78c6d3dc-2094-445d-bbbd-8396693f34aa" targetNamespace="http://schemas.microsoft.com/office/2006/metadata/properties" ma:root="true" ma:fieldsID="f44879cc63afe20fe8f32edb91e62b1e" ns3:_="" ns4:_="">
    <xsd:import namespace="46527c86-ed0e-44e9-bf15-9a725106bf92"/>
    <xsd:import namespace="78c6d3dc-2094-445d-bbbd-8396693f3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27c86-ed0e-44e9-bf15-9a725106b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6d3dc-2094-445d-bbbd-8396693f3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734C91-1473-4A07-AAAA-A34F34CBE3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FBA134-E08F-41FE-BAEE-71860D540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27c86-ed0e-44e9-bf15-9a725106bf92"/>
    <ds:schemaRef ds:uri="78c6d3dc-2094-445d-bbbd-8396693f3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E89FD9-C351-4EA5-99DE-013CD11DB3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Angela Williams-Thomas</cp:lastModifiedBy>
  <cp:revision>4</cp:revision>
  <dcterms:created xsi:type="dcterms:W3CDTF">2022-09-02T12:53:00Z</dcterms:created>
  <dcterms:modified xsi:type="dcterms:W3CDTF">2023-09-03T04:21:00Z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2020-08-25T00:00:00Z</vt:filetime>
  </property>
  <property fmtid="{D5CDD505-2E9C-101B-9397-08002B2CF9AE}" pid="5" name="ContentTypeId">
    <vt:lpwstr>0x01010076D5666132595348B17FE029B129BDD5</vt:lpwstr>
  </property>
</Properties>
</file>